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B9D" w:rsidRDefault="000A2B9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 w:rsidRPr="00AE7199">
        <w:rPr>
          <w:rFonts w:ascii="Times New Roman" w:hAnsi="Times New Roman" w:cs="Times New Roman"/>
          <w:sz w:val="20"/>
          <w:szCs w:val="28"/>
        </w:rPr>
        <w:t xml:space="preserve">Приложение </w:t>
      </w:r>
      <w:r w:rsidR="005A4E47">
        <w:rPr>
          <w:rFonts w:ascii="Times New Roman" w:hAnsi="Times New Roman" w:cs="Times New Roman"/>
          <w:sz w:val="20"/>
          <w:szCs w:val="28"/>
        </w:rPr>
        <w:t>3</w:t>
      </w:r>
      <w:r w:rsidRPr="00AE7199">
        <w:rPr>
          <w:rFonts w:ascii="Times New Roman" w:hAnsi="Times New Roman" w:cs="Times New Roman"/>
          <w:sz w:val="20"/>
          <w:szCs w:val="28"/>
        </w:rPr>
        <w:t xml:space="preserve"> к Протоколу Комиссии</w:t>
      </w:r>
    </w:p>
    <w:p w:rsidR="000A2B9D" w:rsidRDefault="00E53BE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</w:t>
      </w:r>
      <w:r w:rsidR="00FE0A09">
        <w:rPr>
          <w:rFonts w:ascii="Times New Roman" w:hAnsi="Times New Roman" w:cs="Times New Roman"/>
          <w:sz w:val="20"/>
          <w:szCs w:val="28"/>
        </w:rPr>
        <w:t>о</w:t>
      </w:r>
      <w:r>
        <w:rPr>
          <w:rFonts w:ascii="Times New Roman" w:hAnsi="Times New Roman" w:cs="Times New Roman"/>
          <w:sz w:val="20"/>
          <w:szCs w:val="28"/>
        </w:rPr>
        <w:t xml:space="preserve">т </w:t>
      </w:r>
      <w:r w:rsidR="001F2D47">
        <w:rPr>
          <w:rFonts w:ascii="Times New Roman" w:hAnsi="Times New Roman" w:cs="Times New Roman"/>
          <w:sz w:val="20"/>
          <w:szCs w:val="28"/>
        </w:rPr>
        <w:t>07</w:t>
      </w:r>
      <w:r>
        <w:rPr>
          <w:rFonts w:ascii="Times New Roman" w:hAnsi="Times New Roman" w:cs="Times New Roman"/>
          <w:sz w:val="20"/>
          <w:szCs w:val="28"/>
        </w:rPr>
        <w:t>.</w:t>
      </w:r>
      <w:r w:rsidR="001F2D47">
        <w:rPr>
          <w:rFonts w:ascii="Times New Roman" w:hAnsi="Times New Roman" w:cs="Times New Roman"/>
          <w:sz w:val="20"/>
          <w:szCs w:val="28"/>
        </w:rPr>
        <w:t>11.</w:t>
      </w:r>
      <w:r w:rsidR="003628A2">
        <w:rPr>
          <w:rFonts w:ascii="Times New Roman" w:hAnsi="Times New Roman" w:cs="Times New Roman"/>
          <w:sz w:val="20"/>
          <w:szCs w:val="28"/>
        </w:rPr>
        <w:t>202</w:t>
      </w:r>
      <w:r w:rsidR="005A4E47">
        <w:rPr>
          <w:rFonts w:ascii="Times New Roman" w:hAnsi="Times New Roman" w:cs="Times New Roman"/>
          <w:sz w:val="20"/>
          <w:szCs w:val="28"/>
        </w:rPr>
        <w:t>4</w:t>
      </w:r>
      <w:r w:rsidR="003628A2">
        <w:rPr>
          <w:rFonts w:ascii="Times New Roman" w:hAnsi="Times New Roman" w:cs="Times New Roman"/>
          <w:sz w:val="20"/>
          <w:szCs w:val="28"/>
        </w:rPr>
        <w:t xml:space="preserve"> № 1</w:t>
      </w:r>
      <w:r w:rsidR="005A4E47">
        <w:rPr>
          <w:rFonts w:ascii="Times New Roman" w:hAnsi="Times New Roman" w:cs="Times New Roman"/>
          <w:sz w:val="20"/>
          <w:szCs w:val="28"/>
        </w:rPr>
        <w:t>6</w:t>
      </w:r>
      <w:r w:rsidR="001F2D47">
        <w:rPr>
          <w:rFonts w:ascii="Times New Roman" w:hAnsi="Times New Roman" w:cs="Times New Roman"/>
          <w:sz w:val="20"/>
          <w:szCs w:val="28"/>
        </w:rPr>
        <w:t>8</w:t>
      </w:r>
    </w:p>
    <w:p w:rsidR="000A2B9D" w:rsidRPr="00AE7199" w:rsidRDefault="000A2B9D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0A2B9D" w:rsidRDefault="000A2B9D" w:rsidP="00BC74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AE7199">
        <w:rPr>
          <w:rFonts w:ascii="Times New Roman" w:hAnsi="Times New Roman" w:cs="Times New Roman"/>
          <w:b/>
          <w:sz w:val="28"/>
          <w:szCs w:val="28"/>
        </w:rPr>
        <w:t>остав</w:t>
      </w:r>
      <w:r w:rsidR="003628A2" w:rsidRPr="00362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постоянно действующей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Р</w:t>
      </w:r>
      <w:r w:rsidRPr="00AE7199">
        <w:rPr>
          <w:rFonts w:ascii="Times New Roman" w:hAnsi="Times New Roman" w:cs="Times New Roman"/>
          <w:b/>
          <w:sz w:val="28"/>
          <w:szCs w:val="28"/>
        </w:rPr>
        <w:t>абочей группы</w:t>
      </w:r>
      <w:r w:rsidR="00BC7479">
        <w:rPr>
          <w:rFonts w:ascii="Times New Roman" w:hAnsi="Times New Roman" w:cs="Times New Roman"/>
          <w:b/>
          <w:sz w:val="28"/>
          <w:szCs w:val="28"/>
        </w:rPr>
        <w:t xml:space="preserve"> по подготовке проекта Тарифного соглашения на оплату медицинской помощи и распределению объемов медицинской помощи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в рамках Комиссии по разработке Московской областной программы обязательного медицинского страхования</w:t>
      </w:r>
    </w:p>
    <w:p w:rsidR="003D576B" w:rsidRDefault="003D576B" w:rsidP="00633976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B9D" w:rsidRPr="00AE7199" w:rsidRDefault="000A2B9D" w:rsidP="000A2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1"/>
        <w:gridCol w:w="327"/>
        <w:gridCol w:w="6293"/>
      </w:tblGrid>
      <w:tr w:rsid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1F2D47" w:rsidP="00B107CC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 М.А</w:t>
            </w:r>
            <w:r w:rsidR="003D57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1F2D47" w:rsidP="00B107CC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247AF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министра здравоохранения Московской области (председатель</w:t>
            </w:r>
            <w:r w:rsidR="00D247AF">
              <w:rPr>
                <w:rFonts w:ascii="Times New Roman" w:hAnsi="Times New Roman" w:cs="Times New Roman"/>
                <w:sz w:val="28"/>
                <w:szCs w:val="28"/>
              </w:rPr>
              <w:t xml:space="preserve"> рабочей группы</w:t>
            </w:r>
            <w:r w:rsidR="00D247AF" w:rsidRPr="00AE71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3D576B" w:rsidP="00D247AF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Раздорский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</w:t>
            </w:r>
            <w:r w:rsidR="001F2D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proofErr w:type="spellStart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Зинатулина</w:t>
            </w:r>
            <w:proofErr w:type="spellEnd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Московской области</w:t>
            </w:r>
          </w:p>
          <w:p w:rsidR="00176237" w:rsidRPr="003D576B" w:rsidRDefault="00176237" w:rsidP="00176237">
            <w:pPr>
              <w:pStyle w:val="ConsPlusNormal"/>
              <w:jc w:val="both"/>
            </w:pPr>
          </w:p>
        </w:tc>
      </w:tr>
      <w:tr w:rsidR="001F2D4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F2D47" w:rsidRPr="003D576B" w:rsidRDefault="001F2D4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Отдельнова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О.Б.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F2D47" w:rsidRPr="003D576B" w:rsidRDefault="001F2D4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F2D47" w:rsidRPr="003D576B" w:rsidRDefault="001F2D47" w:rsidP="001F2D4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Московской области</w:t>
            </w:r>
          </w:p>
          <w:p w:rsidR="001F2D47" w:rsidRPr="003D576B" w:rsidRDefault="001F2D4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 w:rsidRPr="000C1ACE">
              <w:rPr>
                <w:rFonts w:ascii="Times New Roman" w:hAnsi="Times New Roman" w:cs="Times New Roman"/>
                <w:sz w:val="28"/>
                <w:szCs w:val="28"/>
              </w:rPr>
              <w:t>Алаторцев А.В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директора Территориального фонда обязательного медицинского страхования Московской области</w:t>
            </w:r>
            <w:r>
              <w:t xml:space="preserve"> 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581AA2" w:rsidP="0017623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Храброва</w:t>
            </w:r>
            <w:r w:rsidR="00176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762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762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AE7199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347BF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правления организации стационарной медицинской помощи, медицинской реабилитации и</w:t>
            </w:r>
            <w:r w:rsidR="00581A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санаторно-курортного лечения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Министерства здравоохранения Московской области</w:t>
            </w:r>
          </w:p>
          <w:p w:rsidR="00176237" w:rsidRDefault="00176237" w:rsidP="00176237">
            <w:pPr>
              <w:pStyle w:val="ConsPlusNormal"/>
              <w:jc w:val="both"/>
            </w:pPr>
          </w:p>
        </w:tc>
      </w:tr>
      <w:tr w:rsidR="00176237" w:rsidRP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Митрофанова О.Е.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347BF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тделом организации акушерско-гинекологической помощи в Управлении организации медицинской помощи матерям и детям Министерства здравоохранения Московской области</w:t>
            </w:r>
          </w:p>
          <w:p w:rsidR="00176237" w:rsidRPr="00D247AF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ind w:right="-216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347BF1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бюджетного планирования и финансового обеспечения государственных программ и мероприятий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Министерства здравоохранения Московской области</w:t>
            </w:r>
          </w:p>
          <w:p w:rsidR="00581AA2" w:rsidRPr="00D247AF" w:rsidRDefault="00581AA2" w:rsidP="00176237">
            <w:pPr>
              <w:pStyle w:val="ConsPlusNormal"/>
              <w:jc w:val="both"/>
            </w:pPr>
          </w:p>
        </w:tc>
      </w:tr>
      <w:tr w:rsidR="00347BF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347BF1" w:rsidRPr="00347BF1" w:rsidRDefault="00257144" w:rsidP="00176237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Ляккер</w:t>
            </w:r>
            <w:proofErr w:type="spellEnd"/>
            <w:r w:rsidRPr="00257144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347BF1" w:rsidRDefault="00257144" w:rsidP="00176237">
            <w:pPr>
              <w:pStyle w:val="ConsPlusNormal"/>
              <w:jc w:val="both"/>
            </w:pPr>
            <w:r>
              <w:t xml:space="preserve">- 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47BF1" w:rsidRDefault="00257144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714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организации медицинской помощи матерям и детям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Министерства здравоохранения Московской области</w:t>
            </w:r>
          </w:p>
          <w:p w:rsidR="00581AA2" w:rsidRPr="00347BF1" w:rsidRDefault="00581AA2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57144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257144" w:rsidRPr="00257144" w:rsidRDefault="00257144" w:rsidP="00176237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1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257144" w:rsidRDefault="00257144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257144" w:rsidRPr="00257144" w:rsidRDefault="00257144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714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экономики и бюджетной политики в сфере здравоохранения и социального развития М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инистерства экономики и финансов Московской области</w:t>
            </w:r>
            <w:r w:rsidR="002A707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</w:tc>
      </w:tr>
      <w:tr w:rsidR="001F2D4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F2D47" w:rsidRPr="00257144" w:rsidRDefault="001F2D47" w:rsidP="00176237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Пирогов М.В.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F2D47" w:rsidRDefault="001F2D4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F2D47" w:rsidRPr="00257144" w:rsidRDefault="00D22E3F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r w:rsidRPr="00D22E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рофессор кафедры организации здравоохранения и общественного здоровья ГБУЗ МО «Московский областной научно-исследовательский клинический институт им. М.Ф. Владимирского»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454571" w:rsidRDefault="00176237" w:rsidP="00176237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454571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454571" w:rsidRDefault="00176237" w:rsidP="00176237">
            <w:pPr>
              <w:pStyle w:val="ConsPlusNormal"/>
              <w:jc w:val="both"/>
            </w:pPr>
          </w:p>
        </w:tc>
      </w:tr>
      <w:tr w:rsidR="00826EDD" w:rsidRPr="0045457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Соболев К.Э.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директор ГБУЗ МО «Московский областной научно-исследовательский клинический институт им М.Ф. Владимирского»</w:t>
            </w:r>
          </w:p>
          <w:p w:rsidR="00826EDD" w:rsidRPr="00454571" w:rsidRDefault="00826EDD" w:rsidP="009A098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Мирзонов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«Химкинская областная больница»</w:t>
            </w:r>
          </w:p>
          <w:p w:rsidR="00176237" w:rsidRDefault="00176237" w:rsidP="00176237">
            <w:pPr>
              <w:pStyle w:val="ConsPlusNormal"/>
              <w:jc w:val="both"/>
            </w:pPr>
          </w:p>
        </w:tc>
      </w:tr>
      <w:tr w:rsidR="00826EDD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826EDD" w:rsidP="009A0987">
            <w:pPr>
              <w:pStyle w:val="ConsPlusNormal"/>
              <w:jc w:val="both"/>
            </w:pPr>
            <w:proofErr w:type="spellStart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Мисюкевич</w:t>
            </w:r>
            <w:proofErr w:type="spellEnd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О.А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826EDD" w:rsidP="009A098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Мытищинская городская клиническая больница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26EDD" w:rsidRDefault="00826EDD" w:rsidP="009A0987">
            <w:pPr>
              <w:pStyle w:val="ConsPlusNormal"/>
              <w:jc w:val="both"/>
            </w:pPr>
          </w:p>
        </w:tc>
      </w:tr>
      <w:tr w:rsidR="00826EDD" w:rsidRPr="0045457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826EDD">
            <w:pPr>
              <w:pStyle w:val="ConsPlusNormal"/>
              <w:jc w:val="both"/>
            </w:pP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Морозов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Е.Н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директор ГБУЗ МО «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Красногорская городская больница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26EDD" w:rsidRPr="00454571" w:rsidRDefault="00826EDD" w:rsidP="009A098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М.В.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главного врача Г</w:t>
            </w:r>
            <w:r w:rsidR="006F4DA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УЗ МО «Воскресенская областная больница»</w:t>
            </w:r>
          </w:p>
          <w:p w:rsidR="00176237" w:rsidRDefault="00176237" w:rsidP="00176237">
            <w:pPr>
              <w:pStyle w:val="ConsPlusNormal"/>
              <w:jc w:val="both"/>
            </w:pPr>
          </w:p>
        </w:tc>
      </w:tr>
      <w:tr w:rsidR="00752DDC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752DDC" w:rsidRDefault="00752DDC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2DDC">
              <w:rPr>
                <w:rFonts w:ascii="Times New Roman" w:hAnsi="Times New Roman" w:cs="Times New Roman"/>
                <w:sz w:val="28"/>
                <w:szCs w:val="28"/>
              </w:rPr>
              <w:t>Одинаева</w:t>
            </w:r>
            <w:proofErr w:type="spellEnd"/>
            <w:r w:rsidRPr="00752DDC">
              <w:rPr>
                <w:rFonts w:ascii="Times New Roman" w:hAnsi="Times New Roman" w:cs="Times New Roman"/>
                <w:sz w:val="28"/>
                <w:szCs w:val="28"/>
              </w:rPr>
              <w:t xml:space="preserve"> Н.Д.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752DDC" w:rsidRDefault="00752DDC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752DDC" w:rsidRDefault="00752DDC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52DDC">
              <w:rPr>
                <w:rFonts w:ascii="Times New Roman" w:hAnsi="Times New Roman" w:cs="Times New Roman"/>
                <w:sz w:val="28"/>
                <w:szCs w:val="28"/>
              </w:rPr>
              <w:t>иректор ГБУЗ МО «Научно-исследовательский клинический институт детства Министерства здравоохранени</w:t>
            </w:r>
            <w:r w:rsidR="00DA692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52DDC"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76237" w:rsidRPr="000A2B9D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C85C0D" w:rsidP="00C85C0D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Левицкая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0A2B9D" w:rsidRDefault="00E17AA6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76237" w:rsidRPr="00AE7199">
              <w:rPr>
                <w:rFonts w:ascii="Times New Roman" w:hAnsi="Times New Roman" w:cs="Times New Roman"/>
                <w:sz w:val="28"/>
                <w:szCs w:val="28"/>
              </w:rPr>
              <w:t>ачальник Финансово-экономического управления</w:t>
            </w:r>
            <w:r w:rsidR="00176237">
              <w:t xml:space="preserve"> 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  <w:r w:rsidR="00176237">
              <w:rPr>
                <w:rFonts w:ascii="Times New Roman" w:hAnsi="Times New Roman" w:cs="Times New Roman"/>
                <w:sz w:val="28"/>
                <w:szCs w:val="28"/>
              </w:rPr>
              <w:t xml:space="preserve"> (секретарь рабочей группы)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ind w:left="319"/>
              <w:jc w:val="both"/>
            </w:pPr>
          </w:p>
        </w:tc>
      </w:tr>
    </w:tbl>
    <w:p w:rsidR="00EE56BB" w:rsidRDefault="00EE56BB" w:rsidP="006B62EB">
      <w:pPr>
        <w:jc w:val="both"/>
      </w:pPr>
    </w:p>
    <w:sectPr w:rsidR="00EE56BB" w:rsidSect="00DA692C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B9D"/>
    <w:rsid w:val="000236E8"/>
    <w:rsid w:val="000A2B9D"/>
    <w:rsid w:val="001453DD"/>
    <w:rsid w:val="00147018"/>
    <w:rsid w:val="00176237"/>
    <w:rsid w:val="001F2D47"/>
    <w:rsid w:val="00257144"/>
    <w:rsid w:val="002A7077"/>
    <w:rsid w:val="002E463F"/>
    <w:rsid w:val="0030354B"/>
    <w:rsid w:val="00347BF1"/>
    <w:rsid w:val="003628A2"/>
    <w:rsid w:val="00383A12"/>
    <w:rsid w:val="003D576B"/>
    <w:rsid w:val="003F2747"/>
    <w:rsid w:val="004166BB"/>
    <w:rsid w:val="004A6CE6"/>
    <w:rsid w:val="00517DA0"/>
    <w:rsid w:val="00581AA2"/>
    <w:rsid w:val="005A4E47"/>
    <w:rsid w:val="006329D0"/>
    <w:rsid w:val="00633976"/>
    <w:rsid w:val="006B62EB"/>
    <w:rsid w:val="006F4DA1"/>
    <w:rsid w:val="00752DDC"/>
    <w:rsid w:val="007E1953"/>
    <w:rsid w:val="00826EDD"/>
    <w:rsid w:val="00A0267B"/>
    <w:rsid w:val="00AF4930"/>
    <w:rsid w:val="00BC7479"/>
    <w:rsid w:val="00C85C0D"/>
    <w:rsid w:val="00D04295"/>
    <w:rsid w:val="00D22E3F"/>
    <w:rsid w:val="00D247AF"/>
    <w:rsid w:val="00DA4868"/>
    <w:rsid w:val="00DA692C"/>
    <w:rsid w:val="00DE6CB1"/>
    <w:rsid w:val="00E17AA6"/>
    <w:rsid w:val="00E53BED"/>
    <w:rsid w:val="00E72973"/>
    <w:rsid w:val="00EE56BB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5C894A-0ABA-4F24-BA6D-B9BD1573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B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Левицкая Ирина Николаевна</cp:lastModifiedBy>
  <cp:revision>6</cp:revision>
  <cp:lastPrinted>2023-10-10T10:32:00Z</cp:lastPrinted>
  <dcterms:created xsi:type="dcterms:W3CDTF">2024-04-15T17:23:00Z</dcterms:created>
  <dcterms:modified xsi:type="dcterms:W3CDTF">2024-11-08T07:19:00Z</dcterms:modified>
</cp:coreProperties>
</file>